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716005" w:rsidRDefault="00414478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600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14478" w:rsidRPr="00716005" w:rsidRDefault="00414478" w:rsidP="00414478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16005">
        <w:rPr>
          <w:rFonts w:ascii="Times New Roman" w:hAnsi="Times New Roman"/>
          <w:sz w:val="24"/>
          <w:szCs w:val="24"/>
        </w:rPr>
        <w:t>MİLLÎ EĞİTİM BAKANLIĞI</w:t>
      </w:r>
    </w:p>
    <w:p w:rsidR="00FD7215" w:rsidRDefault="00FD7215" w:rsidP="00FD7215">
      <w:pPr>
        <w:ind w:left="426" w:hanging="42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FD7215" w:rsidRDefault="00FD7215" w:rsidP="00FD7215">
      <w:pPr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7215" w:rsidRDefault="00FD7215" w:rsidP="00FD7215">
      <w:pPr>
        <w:ind w:left="426" w:hanging="42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FD7215" w:rsidRDefault="00FD7215" w:rsidP="00FD7215">
      <w:pPr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467A93" w:rsidRPr="00FD7215" w:rsidRDefault="00467A93" w:rsidP="00FD72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74528" w:rsidRPr="00716005" w:rsidTr="00CF4A5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716005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716005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716005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074528" w:rsidRPr="00716005" w:rsidTr="00CF4A5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716005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716005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75B" w:rsidRPr="00716005" w:rsidRDefault="008D0A8D" w:rsidP="007C575B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0A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4.01.01.01.025 </w:t>
            </w:r>
          </w:p>
        </w:tc>
      </w:tr>
    </w:tbl>
    <w:p w:rsidR="00414478" w:rsidRPr="00716005" w:rsidRDefault="00414478" w:rsidP="0098064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14478" w:rsidRPr="00716005" w:rsidRDefault="00414478" w:rsidP="00414478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716005">
        <w:rPr>
          <w:b/>
          <w:sz w:val="24"/>
        </w:rPr>
        <w:t>ETKİNLİĞİN ADI:</w:t>
      </w:r>
    </w:p>
    <w:p w:rsidR="00A17142" w:rsidRPr="00716005" w:rsidRDefault="00A17142" w:rsidP="005B5137">
      <w:pPr>
        <w:spacing w:before="240"/>
        <w:ind w:left="284"/>
        <w:rPr>
          <w:rFonts w:ascii="Times New Roman" w:hAnsi="Times New Roman" w:cs="Times New Roman"/>
          <w:sz w:val="24"/>
          <w:szCs w:val="24"/>
        </w:rPr>
      </w:pPr>
      <w:r w:rsidRPr="00716005">
        <w:rPr>
          <w:rFonts w:ascii="Times New Roman" w:hAnsi="Times New Roman" w:cs="Times New Roman"/>
          <w:sz w:val="24"/>
          <w:szCs w:val="24"/>
        </w:rPr>
        <w:t>Yetişkin Eğitiminin Geliştirilmesi</w:t>
      </w:r>
      <w:r w:rsidR="00430C7D" w:rsidRPr="00716005"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414478" w:rsidRPr="00716005" w:rsidRDefault="00414478" w:rsidP="005D2B8B">
      <w:pPr>
        <w:numPr>
          <w:ilvl w:val="0"/>
          <w:numId w:val="1"/>
        </w:numPr>
        <w:spacing w:before="24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t>ETKİNLİĞİN AMA</w:t>
      </w:r>
      <w:r w:rsidR="00383CC7" w:rsidRPr="00716005">
        <w:rPr>
          <w:rFonts w:ascii="Times New Roman" w:hAnsi="Times New Roman" w:cs="Times New Roman"/>
          <w:b/>
          <w:sz w:val="24"/>
          <w:szCs w:val="24"/>
        </w:rPr>
        <w:t>ÇLAR</w:t>
      </w:r>
      <w:r w:rsidR="00E41A55" w:rsidRPr="00716005">
        <w:rPr>
          <w:rFonts w:ascii="Times New Roman" w:hAnsi="Times New Roman" w:cs="Times New Roman"/>
          <w:b/>
          <w:sz w:val="24"/>
          <w:szCs w:val="24"/>
        </w:rPr>
        <w:t>I:</w:t>
      </w:r>
      <w:bookmarkStart w:id="0" w:name="_GoBack"/>
      <w:bookmarkEnd w:id="0"/>
    </w:p>
    <w:p w:rsidR="00A17142" w:rsidRPr="00716005" w:rsidRDefault="0065723A" w:rsidP="005B5137">
      <w:pPr>
        <w:pStyle w:val="ListParagraph1"/>
        <w:tabs>
          <w:tab w:val="left" w:pos="426"/>
        </w:tabs>
        <w:spacing w:before="240"/>
        <w:ind w:left="284"/>
        <w:jc w:val="both"/>
        <w:rPr>
          <w:sz w:val="24"/>
        </w:rPr>
      </w:pPr>
      <w:r w:rsidRPr="00716005">
        <w:rPr>
          <w:sz w:val="24"/>
        </w:rPr>
        <w:t xml:space="preserve">Bu etkinlik, </w:t>
      </w:r>
      <w:r w:rsidR="00A17142" w:rsidRPr="00716005">
        <w:rPr>
          <w:sz w:val="24"/>
        </w:rPr>
        <w:t xml:space="preserve">"Yetişkin Eğitiminin Geliştirilmesi" konusunda katılımcıları bilinçlendirmek amacıyla </w:t>
      </w:r>
      <w:r w:rsidRPr="00716005">
        <w:rPr>
          <w:sz w:val="24"/>
        </w:rPr>
        <w:t>hazırlanmıştı</w:t>
      </w:r>
      <w:r w:rsidR="00A17142" w:rsidRPr="00716005">
        <w:rPr>
          <w:sz w:val="24"/>
        </w:rPr>
        <w:t>r. Bu amaç doğrultusunda hazırlanan eğitim faaliyetini başarı ile tamamlayan her katılımcı;</w:t>
      </w:r>
    </w:p>
    <w:p w:rsidR="00430C7D" w:rsidRPr="00716005" w:rsidRDefault="008D4F5B" w:rsidP="00430C7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 xml:space="preserve">Yetişkin kavramını </w:t>
      </w:r>
      <w:r w:rsidR="00430C7D" w:rsidRPr="00716005">
        <w:rPr>
          <w:sz w:val="24"/>
        </w:rPr>
        <w:t>tanımlar.</w:t>
      </w:r>
    </w:p>
    <w:p w:rsidR="008D4F5B" w:rsidRPr="00716005" w:rsidRDefault="00430C7D" w:rsidP="00430C7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Y</w:t>
      </w:r>
      <w:r w:rsidR="008D4F5B" w:rsidRPr="00716005">
        <w:rPr>
          <w:sz w:val="24"/>
        </w:rPr>
        <w:t xml:space="preserve">etişkinliğin belirleyicileri </w:t>
      </w:r>
      <w:r w:rsidR="007C575B" w:rsidRPr="00716005">
        <w:rPr>
          <w:sz w:val="24"/>
        </w:rPr>
        <w:t xml:space="preserve">olan </w:t>
      </w:r>
      <w:r w:rsidRPr="00716005">
        <w:rPr>
          <w:sz w:val="24"/>
        </w:rPr>
        <w:t>unsurlarını sıralar.</w:t>
      </w:r>
    </w:p>
    <w:p w:rsidR="008D4F5B" w:rsidRPr="00716005" w:rsidRDefault="008D4F5B" w:rsidP="00DB7BC2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 xml:space="preserve">Yetişkinlik döneminin evrelerini ve bu </w:t>
      </w:r>
      <w:r w:rsidR="00430C7D" w:rsidRPr="00716005">
        <w:rPr>
          <w:sz w:val="24"/>
        </w:rPr>
        <w:t>evrelere ait özellikleri örneklerle açıklar.</w:t>
      </w:r>
    </w:p>
    <w:p w:rsidR="008D4F5B" w:rsidRPr="00716005" w:rsidRDefault="000B1F26" w:rsidP="00DB7BC2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İletişim kavramını ve il</w:t>
      </w:r>
      <w:r w:rsidR="007C575B" w:rsidRPr="00716005">
        <w:rPr>
          <w:sz w:val="24"/>
        </w:rPr>
        <w:t>etişimin temel öğelerini bilir</w:t>
      </w:r>
      <w:r w:rsidRPr="00716005">
        <w:rPr>
          <w:sz w:val="24"/>
        </w:rPr>
        <w:t>.</w:t>
      </w:r>
    </w:p>
    <w:p w:rsidR="007C575B" w:rsidRPr="00716005" w:rsidRDefault="00BB0FE0" w:rsidP="007C575B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S</w:t>
      </w:r>
      <w:r w:rsidR="009B7E98" w:rsidRPr="00716005">
        <w:rPr>
          <w:sz w:val="24"/>
        </w:rPr>
        <w:t xml:space="preserve">özlü, yazılı ve sözsüz iletişim türlerini </w:t>
      </w:r>
      <w:r w:rsidR="00430C7D" w:rsidRPr="00716005">
        <w:rPr>
          <w:sz w:val="24"/>
        </w:rPr>
        <w:t>açıklar.</w:t>
      </w:r>
    </w:p>
    <w:p w:rsidR="00362355" w:rsidRPr="00716005" w:rsidRDefault="00601255" w:rsidP="007C575B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Öğren</w:t>
      </w:r>
      <w:r w:rsidR="00966EB8" w:rsidRPr="00716005">
        <w:rPr>
          <w:sz w:val="24"/>
        </w:rPr>
        <w:t>me kavramını farklı yaklaşımlara</w:t>
      </w:r>
      <w:r w:rsidR="00A8669F" w:rsidRPr="00716005">
        <w:rPr>
          <w:sz w:val="24"/>
        </w:rPr>
        <w:t xml:space="preserve"> </w:t>
      </w:r>
      <w:r w:rsidR="00966EB8" w:rsidRPr="00716005">
        <w:rPr>
          <w:sz w:val="24"/>
        </w:rPr>
        <w:t xml:space="preserve">dayalı olarak </w:t>
      </w:r>
      <w:r w:rsidR="00430C7D" w:rsidRPr="00716005">
        <w:rPr>
          <w:sz w:val="24"/>
        </w:rPr>
        <w:t>açıklar.</w:t>
      </w:r>
    </w:p>
    <w:p w:rsidR="009D7BC5" w:rsidRPr="00716005" w:rsidRDefault="009D7BC5" w:rsidP="007C575B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 xml:space="preserve">Yetişkin eğitiminde yetişkinlerin motivasyon kaynaklarını örneklerle </w:t>
      </w:r>
      <w:r w:rsidR="007C575B" w:rsidRPr="00716005">
        <w:rPr>
          <w:sz w:val="24"/>
        </w:rPr>
        <w:t>bilir.</w:t>
      </w:r>
    </w:p>
    <w:p w:rsidR="00FA7A5D" w:rsidRPr="00716005" w:rsidRDefault="00FA7A5D" w:rsidP="00DB7BC2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Yetişkin eğitiminin temel ilkelerini sıralar.</w:t>
      </w:r>
    </w:p>
    <w:p w:rsidR="00E13C6F" w:rsidRPr="00716005" w:rsidRDefault="00E13C6F" w:rsidP="007C575B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 xml:space="preserve">Yetişkin eğitiminin izlerinin görüldüğü filozoflara ait görüşleri </w:t>
      </w:r>
      <w:r w:rsidR="007C575B" w:rsidRPr="00716005">
        <w:rPr>
          <w:sz w:val="24"/>
        </w:rPr>
        <w:t>bilir.</w:t>
      </w:r>
    </w:p>
    <w:p w:rsidR="00E13C6F" w:rsidRPr="00716005" w:rsidRDefault="00E13C6F" w:rsidP="007C575B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Yetişkin eğitimi</w:t>
      </w:r>
      <w:r w:rsidR="000958A0" w:rsidRPr="00716005">
        <w:rPr>
          <w:sz w:val="24"/>
        </w:rPr>
        <w:t xml:space="preserve"> ile ilgili f</w:t>
      </w:r>
      <w:r w:rsidR="007C575B" w:rsidRPr="00716005">
        <w:rPr>
          <w:sz w:val="24"/>
        </w:rPr>
        <w:t>elsefi yaklaşımları bilir.</w:t>
      </w:r>
    </w:p>
    <w:p w:rsidR="00EF3ACD" w:rsidRPr="00716005" w:rsidRDefault="00430C7D" w:rsidP="007C575B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Y</w:t>
      </w:r>
      <w:r w:rsidR="00363D6D" w:rsidRPr="00716005">
        <w:rPr>
          <w:sz w:val="24"/>
        </w:rPr>
        <w:t xml:space="preserve">etişkin eğitim programı kavramlarını </w:t>
      </w:r>
      <w:r w:rsidRPr="00716005">
        <w:rPr>
          <w:sz w:val="24"/>
        </w:rPr>
        <w:t>kullanır.</w:t>
      </w:r>
    </w:p>
    <w:p w:rsidR="00430C7D" w:rsidRPr="00716005" w:rsidRDefault="00363D6D" w:rsidP="00363D6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Yetişkin eğitim programlarının öğelerini</w:t>
      </w:r>
      <w:r w:rsidR="00430C7D" w:rsidRPr="00716005">
        <w:rPr>
          <w:sz w:val="24"/>
        </w:rPr>
        <w:t xml:space="preserve"> sıralar.</w:t>
      </w:r>
    </w:p>
    <w:p w:rsidR="00363D6D" w:rsidRPr="00716005" w:rsidRDefault="00363D6D" w:rsidP="00363D6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Yetişkinlere okuma-ya</w:t>
      </w:r>
      <w:r w:rsidR="003B312C" w:rsidRPr="00716005">
        <w:rPr>
          <w:sz w:val="24"/>
        </w:rPr>
        <w:t>zma becerilerinin nasıl kazandırılacağını açıklar.</w:t>
      </w:r>
      <w:r w:rsidR="00430C7D" w:rsidRPr="00716005">
        <w:rPr>
          <w:sz w:val="24"/>
        </w:rPr>
        <w:t xml:space="preserve"> </w:t>
      </w:r>
    </w:p>
    <w:p w:rsidR="00363D6D" w:rsidRPr="00716005" w:rsidRDefault="00363D6D" w:rsidP="00363D6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Yetişkinlere temel matemat</w:t>
      </w:r>
      <w:r w:rsidR="003B312C" w:rsidRPr="00716005">
        <w:rPr>
          <w:sz w:val="24"/>
        </w:rPr>
        <w:t>ik becerilerinin nasıl kazandırılacağını açıklar.</w:t>
      </w:r>
    </w:p>
    <w:p w:rsidR="00363D6D" w:rsidRPr="00716005" w:rsidRDefault="00363D6D" w:rsidP="00363D6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 xml:space="preserve">Yetişkinlere dijital yeterlik kazandırılması </w:t>
      </w:r>
      <w:r w:rsidR="00613C1E" w:rsidRPr="00716005">
        <w:rPr>
          <w:sz w:val="24"/>
        </w:rPr>
        <w:t>konusunda</w:t>
      </w:r>
      <w:r w:rsidRPr="00716005">
        <w:rPr>
          <w:sz w:val="24"/>
        </w:rPr>
        <w:t xml:space="preserve"> bilgi verir.</w:t>
      </w:r>
    </w:p>
    <w:p w:rsidR="00363D6D" w:rsidRPr="00716005" w:rsidRDefault="003B312C" w:rsidP="007C575B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 xml:space="preserve"> E</w:t>
      </w:r>
      <w:r w:rsidR="00363D6D" w:rsidRPr="00716005">
        <w:rPr>
          <w:sz w:val="24"/>
        </w:rPr>
        <w:t xml:space="preserve">tkili zaman yönetimi için dikkat edilmesi gereken unsurları </w:t>
      </w:r>
      <w:r w:rsidRPr="00716005">
        <w:rPr>
          <w:sz w:val="24"/>
        </w:rPr>
        <w:t>sıralar.</w:t>
      </w:r>
    </w:p>
    <w:p w:rsidR="00613C1E" w:rsidRPr="00716005" w:rsidRDefault="00613C1E" w:rsidP="007C575B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G</w:t>
      </w:r>
      <w:r w:rsidR="00363D6D" w:rsidRPr="00716005">
        <w:rPr>
          <w:sz w:val="24"/>
        </w:rPr>
        <w:t>irişimcilik kavram</w:t>
      </w:r>
      <w:r w:rsidRPr="00716005">
        <w:rPr>
          <w:sz w:val="24"/>
        </w:rPr>
        <w:t xml:space="preserve">ını ve girişimci bireyin özelliklerini </w:t>
      </w:r>
      <w:r w:rsidR="003B312C" w:rsidRPr="00716005">
        <w:rPr>
          <w:sz w:val="24"/>
        </w:rPr>
        <w:t>örneklerle açıklar.</w:t>
      </w:r>
    </w:p>
    <w:p w:rsidR="00363D6D" w:rsidRPr="00716005" w:rsidRDefault="00363D6D" w:rsidP="00363D6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EPALE platfor</w:t>
      </w:r>
      <w:r w:rsidR="003B312C" w:rsidRPr="00716005">
        <w:rPr>
          <w:sz w:val="24"/>
        </w:rPr>
        <w:t>munun kullanımı konusunda bilgi sahibi olur.</w:t>
      </w:r>
    </w:p>
    <w:p w:rsidR="003B312C" w:rsidRPr="00716005" w:rsidRDefault="00F64257" w:rsidP="00363D6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Alanı ile ilgili temel bilgi ve veri kaynaklarını sınıflandırır.</w:t>
      </w:r>
    </w:p>
    <w:p w:rsidR="00F64257" w:rsidRPr="00716005" w:rsidRDefault="00F64257" w:rsidP="00363D6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Alanının öğretiminde kullanılabilecek farklı strateji, yöntem ve teknikleri karşılaştırır.</w:t>
      </w:r>
    </w:p>
    <w:p w:rsidR="00F64257" w:rsidRPr="00716005" w:rsidRDefault="00F64257" w:rsidP="00363D6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Alanının eğitim ve öğretimi için gerekli olan becerileri sergiler.</w:t>
      </w:r>
    </w:p>
    <w:p w:rsidR="00F64257" w:rsidRPr="00716005" w:rsidRDefault="00F64257" w:rsidP="00363D6D">
      <w:pPr>
        <w:pStyle w:val="ListParagraph1"/>
        <w:numPr>
          <w:ilvl w:val="0"/>
          <w:numId w:val="44"/>
        </w:numPr>
        <w:tabs>
          <w:tab w:val="left" w:pos="426"/>
        </w:tabs>
        <w:jc w:val="both"/>
        <w:rPr>
          <w:sz w:val="24"/>
        </w:rPr>
      </w:pPr>
      <w:r w:rsidRPr="00716005">
        <w:rPr>
          <w:sz w:val="24"/>
        </w:rPr>
        <w:t>Kişisel ve mesleki yönden kendisini geliştirmeye yönelik faaliyetlerde bulunur.</w:t>
      </w:r>
    </w:p>
    <w:p w:rsidR="000F163C" w:rsidRPr="00716005" w:rsidRDefault="00E41A55" w:rsidP="005D2B8B">
      <w:pPr>
        <w:numPr>
          <w:ilvl w:val="0"/>
          <w:numId w:val="1"/>
        </w:numPr>
        <w:spacing w:before="24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t>ETKİNLİĞİN İLİŞKİLİ OLDUĞU YETERLİLİKLER</w:t>
      </w:r>
    </w:p>
    <w:p w:rsidR="005B3F00" w:rsidRPr="00716005" w:rsidRDefault="005D7762" w:rsidP="005D2B8B">
      <w:pPr>
        <w:spacing w:before="240"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00" w:rsidRPr="00716005">
        <w:rPr>
          <w:rFonts w:ascii="Times New Roman" w:hAnsi="Times New Roman" w:cs="Times New Roman"/>
          <w:b/>
          <w:sz w:val="24"/>
          <w:szCs w:val="24"/>
        </w:rPr>
        <w:t>A.  MESLEKİ BİLGİ</w:t>
      </w:r>
    </w:p>
    <w:p w:rsidR="00E41A55" w:rsidRPr="00716005" w:rsidRDefault="005B3F00" w:rsidP="005D7762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4193" w:rsidRPr="00716005">
        <w:rPr>
          <w:rFonts w:ascii="Times New Roman" w:hAnsi="Times New Roman" w:cs="Times New Roman"/>
          <w:b/>
          <w:sz w:val="24"/>
          <w:szCs w:val="24"/>
        </w:rPr>
        <w:tab/>
      </w:r>
      <w:r w:rsidRPr="00716005">
        <w:rPr>
          <w:rFonts w:ascii="Times New Roman" w:hAnsi="Times New Roman" w:cs="Times New Roman"/>
          <w:sz w:val="24"/>
          <w:szCs w:val="24"/>
        </w:rPr>
        <w:t>A1 Alan Bilgisi</w:t>
      </w:r>
    </w:p>
    <w:p w:rsidR="00694193" w:rsidRPr="00716005" w:rsidRDefault="00694193" w:rsidP="005D7762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16005">
        <w:rPr>
          <w:rFonts w:ascii="Times New Roman" w:hAnsi="Times New Roman" w:cs="Times New Roman"/>
          <w:sz w:val="24"/>
          <w:szCs w:val="24"/>
        </w:rPr>
        <w:tab/>
        <w:t>A2 Alan Eğitimi Bilgisi</w:t>
      </w:r>
    </w:p>
    <w:p w:rsidR="00694193" w:rsidRPr="00716005" w:rsidRDefault="005D7762" w:rsidP="0069419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16CEE" w:rsidRPr="007160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00" w:rsidRPr="00716005">
        <w:rPr>
          <w:rFonts w:ascii="Times New Roman" w:hAnsi="Times New Roman" w:cs="Times New Roman"/>
          <w:b/>
          <w:sz w:val="24"/>
          <w:szCs w:val="24"/>
        </w:rPr>
        <w:t>B.</w:t>
      </w:r>
      <w:r w:rsidR="00F16CEE" w:rsidRPr="007160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00" w:rsidRPr="00716005">
        <w:rPr>
          <w:rFonts w:ascii="Times New Roman" w:hAnsi="Times New Roman" w:cs="Times New Roman"/>
          <w:b/>
          <w:sz w:val="24"/>
          <w:szCs w:val="24"/>
        </w:rPr>
        <w:t xml:space="preserve"> MESLEKİ BECERİ</w:t>
      </w:r>
    </w:p>
    <w:p w:rsidR="005D7762" w:rsidRPr="00716005" w:rsidRDefault="00694193" w:rsidP="005D2B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sz w:val="24"/>
          <w:szCs w:val="24"/>
        </w:rPr>
        <w:tab/>
      </w:r>
      <w:r w:rsidRPr="00716005">
        <w:rPr>
          <w:rFonts w:ascii="Times New Roman" w:hAnsi="Times New Roman" w:cs="Times New Roman"/>
          <w:sz w:val="24"/>
          <w:szCs w:val="24"/>
        </w:rPr>
        <w:tab/>
        <w:t xml:space="preserve">B3 </w:t>
      </w:r>
      <w:r w:rsidR="00E41A55" w:rsidRPr="00716005">
        <w:rPr>
          <w:rFonts w:ascii="Times New Roman" w:hAnsi="Times New Roman" w:cs="Times New Roman"/>
          <w:sz w:val="24"/>
          <w:szCs w:val="24"/>
        </w:rPr>
        <w:t>Öğretme ve Öğrenme Sürecini Yönetme</w:t>
      </w:r>
    </w:p>
    <w:p w:rsidR="00F16CEE" w:rsidRPr="00716005" w:rsidRDefault="005D7762" w:rsidP="00F64257">
      <w:pPr>
        <w:spacing w:before="24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F16CEE" w:rsidRPr="00716005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F16CEE" w:rsidRPr="00716005" w:rsidRDefault="00694193" w:rsidP="005D2B8B">
      <w:pPr>
        <w:spacing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sz w:val="24"/>
          <w:szCs w:val="24"/>
        </w:rPr>
        <w:tab/>
      </w:r>
      <w:r w:rsidRPr="00716005">
        <w:rPr>
          <w:rFonts w:ascii="Times New Roman" w:hAnsi="Times New Roman" w:cs="Times New Roman"/>
          <w:sz w:val="24"/>
          <w:szCs w:val="24"/>
        </w:rPr>
        <w:tab/>
        <w:t>C4 Kişisel ve Mesleki Gelişim</w:t>
      </w:r>
    </w:p>
    <w:p w:rsidR="00414478" w:rsidRPr="00716005" w:rsidRDefault="00E41A55" w:rsidP="005D2B8B">
      <w:pPr>
        <w:spacing w:before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7762" w:rsidRPr="00716005">
        <w:rPr>
          <w:rFonts w:ascii="Times New Roman" w:hAnsi="Times New Roman" w:cs="Times New Roman"/>
          <w:b/>
          <w:sz w:val="24"/>
          <w:szCs w:val="24"/>
        </w:rPr>
        <w:t>4</w:t>
      </w:r>
      <w:r w:rsidR="005D7762" w:rsidRPr="00716005">
        <w:rPr>
          <w:rFonts w:ascii="Times New Roman" w:hAnsi="Times New Roman" w:cs="Times New Roman"/>
          <w:sz w:val="24"/>
          <w:szCs w:val="24"/>
        </w:rPr>
        <w:t>.</w:t>
      </w:r>
      <w:r w:rsidR="000F163C" w:rsidRPr="00716005">
        <w:rPr>
          <w:rFonts w:ascii="Times New Roman" w:hAnsi="Times New Roman" w:cs="Times New Roman"/>
          <w:sz w:val="24"/>
          <w:szCs w:val="24"/>
        </w:rPr>
        <w:t xml:space="preserve"> </w:t>
      </w:r>
      <w:r w:rsidR="005D7762" w:rsidRPr="00716005">
        <w:rPr>
          <w:rFonts w:ascii="Times New Roman" w:hAnsi="Times New Roman" w:cs="Times New Roman"/>
          <w:b/>
          <w:sz w:val="24"/>
          <w:szCs w:val="24"/>
        </w:rPr>
        <w:t>E</w:t>
      </w:r>
      <w:r w:rsidR="00414478" w:rsidRPr="00716005">
        <w:rPr>
          <w:rFonts w:ascii="Times New Roman" w:hAnsi="Times New Roman" w:cs="Times New Roman"/>
          <w:b/>
          <w:sz w:val="24"/>
          <w:szCs w:val="24"/>
        </w:rPr>
        <w:t>TKİNLİĞİN SÜRESİ</w:t>
      </w:r>
    </w:p>
    <w:p w:rsidR="00414478" w:rsidRPr="00716005" w:rsidRDefault="00414478" w:rsidP="005B513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16005">
        <w:rPr>
          <w:rFonts w:ascii="Times New Roman" w:hAnsi="Times New Roman" w:cs="Times New Roman"/>
          <w:sz w:val="24"/>
          <w:szCs w:val="24"/>
        </w:rPr>
        <w:t xml:space="preserve">     </w:t>
      </w:r>
      <w:r w:rsidR="000F163C" w:rsidRPr="0071600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16005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694193" w:rsidRPr="00716005">
        <w:rPr>
          <w:rFonts w:ascii="Times New Roman" w:hAnsi="Times New Roman" w:cs="Times New Roman"/>
          <w:sz w:val="24"/>
          <w:szCs w:val="24"/>
        </w:rPr>
        <w:t>30</w:t>
      </w:r>
      <w:r w:rsidR="0098064D" w:rsidRPr="00716005">
        <w:rPr>
          <w:rFonts w:ascii="Times New Roman" w:hAnsi="Times New Roman" w:cs="Times New Roman"/>
          <w:sz w:val="24"/>
          <w:szCs w:val="24"/>
        </w:rPr>
        <w:t xml:space="preserve"> </w:t>
      </w:r>
      <w:r w:rsidRPr="00716005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716005" w:rsidRDefault="005D7762" w:rsidP="005D2B8B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="000F163C" w:rsidRPr="007160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4478" w:rsidRPr="00716005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2B46E9" w:rsidRPr="00716005" w:rsidRDefault="002B46E9" w:rsidP="00996E9E">
      <w:pPr>
        <w:pStyle w:val="ListParagraph1"/>
        <w:spacing w:before="240"/>
        <w:ind w:left="142" w:firstLine="566"/>
        <w:jc w:val="both"/>
        <w:rPr>
          <w:color w:val="FF0000"/>
          <w:sz w:val="24"/>
        </w:rPr>
      </w:pPr>
      <w:r w:rsidRPr="00716005">
        <w:rPr>
          <w:sz w:val="24"/>
        </w:rPr>
        <w:t>Millî Eğitim Bakanlığı</w:t>
      </w:r>
      <w:r w:rsidR="00A071A2" w:rsidRPr="00716005">
        <w:rPr>
          <w:sz w:val="24"/>
        </w:rPr>
        <w:t>,</w:t>
      </w:r>
      <w:r w:rsidRPr="00716005">
        <w:rPr>
          <w:sz w:val="24"/>
        </w:rPr>
        <w:t xml:space="preserve"> Hayat Boyu Öğrenme Genel Müdürlüğü</w:t>
      </w:r>
      <w:r w:rsidR="00A071A2" w:rsidRPr="00716005">
        <w:rPr>
          <w:sz w:val="24"/>
        </w:rPr>
        <w:t xml:space="preserve">’ne </w:t>
      </w:r>
      <w:r w:rsidR="00996E9E">
        <w:rPr>
          <w:sz w:val="24"/>
        </w:rPr>
        <w:t xml:space="preserve">bağlı </w:t>
      </w:r>
      <w:r w:rsidR="00A071A2" w:rsidRPr="00716005">
        <w:rPr>
          <w:sz w:val="24"/>
        </w:rPr>
        <w:t>kurumlar</w:t>
      </w:r>
      <w:r w:rsidRPr="00716005">
        <w:rPr>
          <w:sz w:val="24"/>
        </w:rPr>
        <w:t>da görev yapan öğretmenler ve yöneticilerdir.</w:t>
      </w:r>
    </w:p>
    <w:p w:rsidR="00414478" w:rsidRPr="00716005" w:rsidRDefault="000F163C" w:rsidP="005D2B8B">
      <w:pPr>
        <w:pStyle w:val="ListParagraph1"/>
        <w:spacing w:before="240"/>
        <w:ind w:left="0"/>
        <w:jc w:val="both"/>
        <w:rPr>
          <w:b/>
          <w:sz w:val="24"/>
        </w:rPr>
      </w:pPr>
      <w:r w:rsidRPr="00716005">
        <w:rPr>
          <w:b/>
          <w:color w:val="FF0000"/>
          <w:sz w:val="24"/>
        </w:rPr>
        <w:t xml:space="preserve"> </w:t>
      </w:r>
      <w:r w:rsidR="005D7762" w:rsidRPr="00716005">
        <w:rPr>
          <w:b/>
          <w:sz w:val="24"/>
        </w:rPr>
        <w:t>6</w:t>
      </w:r>
      <w:r w:rsidRPr="00716005">
        <w:rPr>
          <w:b/>
          <w:sz w:val="24"/>
        </w:rPr>
        <w:t xml:space="preserve">. </w:t>
      </w:r>
      <w:r w:rsidR="00414478" w:rsidRPr="00716005">
        <w:rPr>
          <w:b/>
          <w:sz w:val="24"/>
        </w:rPr>
        <w:t>ETKİNLİĞİN UYGULANMASI İLE İLGİLİ AÇIKLAMALAR</w:t>
      </w:r>
    </w:p>
    <w:p w:rsidR="00FB67AA" w:rsidRPr="00716005" w:rsidRDefault="00FB67AA" w:rsidP="00694193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294" w:hanging="294"/>
        <w:jc w:val="both"/>
        <w:rPr>
          <w:sz w:val="24"/>
        </w:rPr>
      </w:pPr>
      <w:r w:rsidRPr="00716005">
        <w:rPr>
          <w:sz w:val="24"/>
        </w:rPr>
        <w:t>Bu faaliyet Millî Eğitim Bakanlığı Hizme</w:t>
      </w:r>
      <w:r w:rsidR="00694193" w:rsidRPr="00716005">
        <w:rPr>
          <w:sz w:val="24"/>
        </w:rPr>
        <w:t>t İ</w:t>
      </w:r>
      <w:r w:rsidRPr="00716005">
        <w:rPr>
          <w:sz w:val="24"/>
        </w:rPr>
        <w:t xml:space="preserve">çi Eğitim Yönetmeliği doğrultusunda </w:t>
      </w:r>
      <w:r w:rsidR="004D7C27" w:rsidRPr="00716005">
        <w:rPr>
          <w:sz w:val="24"/>
        </w:rPr>
        <w:t xml:space="preserve">merkezi </w:t>
      </w:r>
      <w:r w:rsidR="00694193" w:rsidRPr="00716005">
        <w:rPr>
          <w:sz w:val="24"/>
        </w:rPr>
        <w:t xml:space="preserve">uzaktan eğitim yaklaşımı ile </w:t>
      </w:r>
      <w:r w:rsidRPr="00716005">
        <w:rPr>
          <w:sz w:val="24"/>
        </w:rPr>
        <w:t>yürütülecektir.</w:t>
      </w:r>
    </w:p>
    <w:p w:rsidR="00467A93" w:rsidRPr="00716005" w:rsidRDefault="00A8115A" w:rsidP="00694193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294"/>
        <w:jc w:val="both"/>
      </w:pPr>
      <w:r w:rsidRPr="00716005">
        <w:t>Eğitimler</w:t>
      </w:r>
      <w:r w:rsidR="00467A93" w:rsidRPr="00716005">
        <w:t xml:space="preserve"> Öğretim Yönetim Sistem (ÖYS/LMS) alt yapısı içerisinde internet tabanlı olarak sunulacaktır.</w:t>
      </w:r>
    </w:p>
    <w:p w:rsidR="00467A93" w:rsidRPr="00716005" w:rsidRDefault="00F0640E" w:rsidP="00694193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294"/>
        <w:jc w:val="both"/>
      </w:pPr>
      <w:r w:rsidRPr="00716005">
        <w:t xml:space="preserve">Eğitim süreci, </w:t>
      </w:r>
      <w:r w:rsidR="00467A93" w:rsidRPr="00716005">
        <w:t xml:space="preserve">ÖYS alt yapısı içerisinde görevlendirilmiş bir eğitim yöneticisi (admin) ve eğitim görevlisinin (danışman) aracılığı </w:t>
      </w:r>
      <w:r w:rsidRPr="00716005">
        <w:t xml:space="preserve">ile </w:t>
      </w:r>
      <w:r w:rsidR="00467A93" w:rsidRPr="00716005">
        <w:t>kontrol edilecektir.</w:t>
      </w:r>
    </w:p>
    <w:p w:rsidR="00467A93" w:rsidRPr="00716005" w:rsidRDefault="00467A93" w:rsidP="00694193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294"/>
        <w:jc w:val="both"/>
      </w:pPr>
      <w:r w:rsidRPr="00716005">
        <w:t>Bilgi teknolojilerinin verdiği imkânlar doğrultusunda çevrimiçi ve çevrimdışı uygulamalar (sesli, görüntülü ve etkileşimli uygulamalar, ödev, portfolyo uygulamaları, sohbet, forum, e-posta, sanal sınıf uygulamaları vb. teknolojiler) tek başlarına veya birlikte kullanılacaktır.</w:t>
      </w:r>
    </w:p>
    <w:p w:rsidR="0096132C" w:rsidRPr="00716005" w:rsidRDefault="00467A93" w:rsidP="00694193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294"/>
        <w:jc w:val="both"/>
      </w:pPr>
      <w:r w:rsidRPr="00716005">
        <w:t xml:space="preserve">Eğitime katılım ve devam takibi </w:t>
      </w:r>
      <w:r w:rsidR="004C73EB" w:rsidRPr="00716005">
        <w:t>Ö</w:t>
      </w:r>
      <w:r w:rsidRPr="00716005">
        <w:t>YS alt yapısı içeri</w:t>
      </w:r>
      <w:r w:rsidR="004C73EB" w:rsidRPr="00716005">
        <w:t>si</w:t>
      </w:r>
      <w:r w:rsidRPr="00716005">
        <w:t>nd</w:t>
      </w:r>
      <w:r w:rsidR="004C73EB" w:rsidRPr="00716005">
        <w:t xml:space="preserve">en kontrol edilecektir. </w:t>
      </w:r>
    </w:p>
    <w:p w:rsidR="00694193" w:rsidRPr="00716005" w:rsidRDefault="004C73EB" w:rsidP="00694193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294"/>
        <w:jc w:val="both"/>
      </w:pPr>
      <w:r w:rsidRPr="00716005">
        <w:t>Ö</w:t>
      </w:r>
      <w:r w:rsidR="00074528" w:rsidRPr="00716005">
        <w:t>YS alt yapısı</w:t>
      </w:r>
      <w:r w:rsidR="00B35398" w:rsidRPr="00716005">
        <w:t xml:space="preserve"> </w:t>
      </w:r>
      <w:r w:rsidR="00D20793" w:rsidRPr="00716005">
        <w:t xml:space="preserve">içerisinden çevrimiçi, </w:t>
      </w:r>
      <w:r w:rsidR="00B35398" w:rsidRPr="00716005">
        <w:t xml:space="preserve">çevrimdışı ve farklı zamanlı (asenkron) olarak </w:t>
      </w:r>
      <w:r w:rsidR="00467A93" w:rsidRPr="00716005">
        <w:t>sunulan eğitim içerikleri</w:t>
      </w:r>
      <w:r w:rsidR="00EA2BE1" w:rsidRPr="00716005">
        <w:t>nin,</w:t>
      </w:r>
      <w:r w:rsidR="00467A93" w:rsidRPr="00716005">
        <w:t xml:space="preserve"> en </w:t>
      </w:r>
      <w:r w:rsidR="00B35398" w:rsidRPr="00716005">
        <w:t xml:space="preserve">az </w:t>
      </w:r>
      <w:r w:rsidR="00467A93" w:rsidRPr="00716005">
        <w:t>2 hafta yayında kala</w:t>
      </w:r>
      <w:r w:rsidR="00B35398" w:rsidRPr="00716005">
        <w:t>r</w:t>
      </w:r>
      <w:r w:rsidR="00467A93" w:rsidRPr="00716005">
        <w:t>ak izlenebilir olması sağlanacaktır. Katılım, değerlendirme iş ve işlemleri bu süreler içerisinde gerçekleştirilecektir.</w:t>
      </w:r>
    </w:p>
    <w:p w:rsidR="001D5DA0" w:rsidRPr="00716005" w:rsidRDefault="00074528" w:rsidP="00694193">
      <w:pPr>
        <w:pStyle w:val="ListeParagraf"/>
        <w:numPr>
          <w:ilvl w:val="0"/>
          <w:numId w:val="29"/>
        </w:numPr>
        <w:spacing w:before="0" w:beforeAutospacing="0" w:after="0" w:afterAutospacing="0" w:line="276" w:lineRule="auto"/>
        <w:ind w:left="294"/>
        <w:jc w:val="both"/>
      </w:pPr>
      <w:r w:rsidRPr="00716005">
        <w:t>Eğitime</w:t>
      </w:r>
      <w:r w:rsidR="00467A93" w:rsidRPr="00716005">
        <w:t xml:space="preserve"> </w:t>
      </w:r>
      <w:r w:rsidR="00F90FEF" w:rsidRPr="00716005">
        <w:t xml:space="preserve">katılanların başarı </w:t>
      </w:r>
      <w:r w:rsidRPr="00716005">
        <w:t>durumu ile ilgili</w:t>
      </w:r>
      <w:r w:rsidR="00467A93" w:rsidRPr="00716005">
        <w:t xml:space="preserve"> iş ve işlemler </w:t>
      </w:r>
      <w:r w:rsidR="004C73EB" w:rsidRPr="00716005">
        <w:t>Ö</w:t>
      </w:r>
      <w:r w:rsidR="00467A93" w:rsidRPr="00716005">
        <w:t xml:space="preserve">YS alt yapısı içerisinden alınan raporlara göre </w:t>
      </w:r>
      <w:r w:rsidR="006111C5" w:rsidRPr="00716005">
        <w:t xml:space="preserve">otomatik </w:t>
      </w:r>
      <w:r w:rsidR="00467A93" w:rsidRPr="00716005">
        <w:t xml:space="preserve">gerçekleştirilecektir. Katılımcının başarılı sayılması için </w:t>
      </w:r>
      <w:r w:rsidR="006111C5" w:rsidRPr="00716005">
        <w:t xml:space="preserve">eğitimin her bir bölümünün tamamlanma oranlarının </w:t>
      </w:r>
      <w:r w:rsidR="00CD5E71">
        <w:t xml:space="preserve">en az % 95 </w:t>
      </w:r>
      <w:r w:rsidR="00467A93" w:rsidRPr="00716005">
        <w:t xml:space="preserve">olması </w:t>
      </w:r>
      <w:r w:rsidR="006111C5" w:rsidRPr="00716005">
        <w:t xml:space="preserve">ve sınavdan başarılı olması </w:t>
      </w:r>
      <w:r w:rsidR="00467A93" w:rsidRPr="00716005">
        <w:t>istenecektir.</w:t>
      </w:r>
      <w:r w:rsidR="00F90FEF" w:rsidRPr="00716005">
        <w:t xml:space="preserve"> </w:t>
      </w:r>
    </w:p>
    <w:p w:rsidR="005D2B8B" w:rsidRPr="00716005" w:rsidRDefault="005D2B8B" w:rsidP="005D7762">
      <w:pPr>
        <w:pStyle w:val="ListParagraph1"/>
        <w:ind w:left="360"/>
        <w:rPr>
          <w:rFonts w:eastAsia="Times New Roman"/>
          <w:b/>
          <w:sz w:val="24"/>
        </w:rPr>
      </w:pPr>
    </w:p>
    <w:p w:rsidR="005D2B8B" w:rsidRPr="00716005" w:rsidRDefault="005D2B8B" w:rsidP="005D7762">
      <w:pPr>
        <w:pStyle w:val="ListParagraph1"/>
        <w:ind w:left="360"/>
        <w:rPr>
          <w:rFonts w:eastAsia="Times New Roman"/>
          <w:b/>
          <w:color w:val="FF0000"/>
          <w:sz w:val="24"/>
        </w:rPr>
      </w:pPr>
    </w:p>
    <w:p w:rsidR="005D2B8B" w:rsidRPr="00716005" w:rsidRDefault="005D2B8B" w:rsidP="005D7762">
      <w:pPr>
        <w:pStyle w:val="ListParagraph1"/>
        <w:ind w:left="360"/>
        <w:rPr>
          <w:rFonts w:eastAsia="Times New Roman"/>
          <w:b/>
          <w:color w:val="FF0000"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0958A0" w:rsidRPr="00716005" w:rsidRDefault="000958A0" w:rsidP="005D7762">
      <w:pPr>
        <w:pStyle w:val="ListParagraph1"/>
        <w:ind w:left="360"/>
        <w:rPr>
          <w:b/>
          <w:sz w:val="24"/>
        </w:rPr>
      </w:pPr>
    </w:p>
    <w:p w:rsidR="005B5137" w:rsidRPr="00716005" w:rsidRDefault="005B5137" w:rsidP="005D7762">
      <w:pPr>
        <w:pStyle w:val="ListParagraph1"/>
        <w:ind w:left="360"/>
        <w:rPr>
          <w:b/>
          <w:sz w:val="24"/>
        </w:rPr>
      </w:pPr>
    </w:p>
    <w:p w:rsidR="005B5137" w:rsidRPr="00716005" w:rsidRDefault="005B5137" w:rsidP="005D7762">
      <w:pPr>
        <w:pStyle w:val="ListParagraph1"/>
        <w:ind w:left="360"/>
        <w:rPr>
          <w:b/>
          <w:sz w:val="24"/>
        </w:rPr>
      </w:pPr>
    </w:p>
    <w:p w:rsidR="00414478" w:rsidRPr="00716005" w:rsidRDefault="005D7762" w:rsidP="005D7762">
      <w:pPr>
        <w:pStyle w:val="ListParagraph1"/>
        <w:ind w:left="360"/>
        <w:rPr>
          <w:b/>
          <w:sz w:val="24"/>
        </w:rPr>
      </w:pPr>
      <w:r w:rsidRPr="00716005">
        <w:rPr>
          <w:b/>
          <w:sz w:val="24"/>
        </w:rPr>
        <w:lastRenderedPageBreak/>
        <w:t>7.</w:t>
      </w:r>
      <w:r w:rsidR="005B5137" w:rsidRPr="00716005">
        <w:rPr>
          <w:b/>
          <w:sz w:val="24"/>
        </w:rPr>
        <w:t xml:space="preserve"> </w:t>
      </w:r>
      <w:r w:rsidR="00414478" w:rsidRPr="00716005">
        <w:rPr>
          <w:b/>
          <w:sz w:val="24"/>
        </w:rPr>
        <w:t>ETKİNLİĞİN İÇERİĞİ</w:t>
      </w:r>
    </w:p>
    <w:p w:rsidR="005D7762" w:rsidRPr="00716005" w:rsidRDefault="005B5137" w:rsidP="005B5137">
      <w:pPr>
        <w:tabs>
          <w:tab w:val="left" w:pos="720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600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414478" w:rsidRPr="00716005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p w:rsidR="001D5DA0" w:rsidRPr="00716005" w:rsidRDefault="001D5DA0" w:rsidP="008370C3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9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8"/>
        <w:gridCol w:w="5474"/>
        <w:gridCol w:w="1495"/>
      </w:tblGrid>
      <w:tr w:rsidR="005C4F56" w:rsidRPr="00716005" w:rsidTr="001D5DA0">
        <w:trPr>
          <w:cantSplit/>
          <w:trHeight w:val="518"/>
          <w:jc w:val="center"/>
        </w:trPr>
        <w:tc>
          <w:tcPr>
            <w:tcW w:w="7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5C4F56" w:rsidRPr="00716005" w:rsidRDefault="005C4F56" w:rsidP="001D5D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716005">
              <w:rPr>
                <w:b/>
              </w:rPr>
              <w:t>Yetişkin Eğitimi-I</w:t>
            </w: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Yetişkin Kimdir?</w:t>
            </w:r>
          </w:p>
          <w:p w:rsidR="005C4F56" w:rsidRPr="00716005" w:rsidRDefault="005C4F56" w:rsidP="001D5DA0">
            <w:pPr>
              <w:pStyle w:val="ListeParagraf"/>
              <w:numPr>
                <w:ilvl w:val="0"/>
                <w:numId w:val="36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Yetişkin Kimdir?</w:t>
            </w:r>
          </w:p>
          <w:p w:rsidR="005C4F56" w:rsidRPr="00716005" w:rsidRDefault="005C4F56" w:rsidP="001D5DA0">
            <w:pPr>
              <w:pStyle w:val="ListeParagraf"/>
              <w:numPr>
                <w:ilvl w:val="0"/>
                <w:numId w:val="36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Yetişkinliğin Belirleyicileri</w:t>
            </w:r>
          </w:p>
          <w:p w:rsidR="005C4F56" w:rsidRPr="00716005" w:rsidRDefault="005C4F56" w:rsidP="001D5DA0">
            <w:pPr>
              <w:pStyle w:val="ListeParagraf"/>
              <w:numPr>
                <w:ilvl w:val="0"/>
                <w:numId w:val="36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Genç Yetişkinlik</w:t>
            </w:r>
          </w:p>
          <w:p w:rsidR="00D55BDE" w:rsidRPr="00716005" w:rsidRDefault="00D55BDE" w:rsidP="001D5DA0">
            <w:pPr>
              <w:pStyle w:val="ListeParagraf"/>
              <w:numPr>
                <w:ilvl w:val="0"/>
                <w:numId w:val="36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Orta Yetişkinlik</w:t>
            </w:r>
          </w:p>
          <w:p w:rsidR="00D55BDE" w:rsidRPr="00716005" w:rsidRDefault="00D55BDE" w:rsidP="001D5DA0">
            <w:pPr>
              <w:pStyle w:val="ListeParagraf"/>
              <w:numPr>
                <w:ilvl w:val="0"/>
                <w:numId w:val="36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İleri Yetişkinlik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4F56" w:rsidRPr="00716005" w:rsidRDefault="00E256FB" w:rsidP="001D5DA0">
            <w:pPr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5BDE" w:rsidRPr="00716005">
              <w:rPr>
                <w:rFonts w:ascii="Times New Roman" w:hAnsi="Times New Roman" w:cs="Times New Roman"/>
                <w:sz w:val="24"/>
                <w:szCs w:val="24"/>
              </w:rPr>
              <w:t xml:space="preserve"> Saat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Yetişkinlerle İletişim</w:t>
            </w:r>
          </w:p>
          <w:p w:rsidR="00D55BDE" w:rsidRPr="00716005" w:rsidRDefault="00D55BDE" w:rsidP="001D5DA0">
            <w:pPr>
              <w:pStyle w:val="ListeParagraf"/>
              <w:numPr>
                <w:ilvl w:val="0"/>
                <w:numId w:val="37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İletişim Nedir?</w:t>
            </w:r>
          </w:p>
          <w:p w:rsidR="00D55BDE" w:rsidRPr="00716005" w:rsidRDefault="00D55BDE" w:rsidP="001D5DA0">
            <w:pPr>
              <w:pStyle w:val="ListeParagraf"/>
              <w:numPr>
                <w:ilvl w:val="0"/>
                <w:numId w:val="37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İletişimin Temel Öğeleri</w:t>
            </w:r>
          </w:p>
          <w:p w:rsidR="00D55BDE" w:rsidRPr="00716005" w:rsidRDefault="00D55BDE" w:rsidP="001D5DA0">
            <w:pPr>
              <w:pStyle w:val="ListeParagraf"/>
              <w:numPr>
                <w:ilvl w:val="0"/>
                <w:numId w:val="37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İletişim Biçimleri</w:t>
            </w:r>
          </w:p>
          <w:p w:rsidR="00D55BDE" w:rsidRPr="00716005" w:rsidRDefault="00D55BDE" w:rsidP="001D5DA0">
            <w:pPr>
              <w:pStyle w:val="ListeParagraf"/>
              <w:numPr>
                <w:ilvl w:val="0"/>
                <w:numId w:val="37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İletişim Sürecinde Mesafe</w:t>
            </w:r>
          </w:p>
          <w:p w:rsidR="00D55BDE" w:rsidRPr="00716005" w:rsidRDefault="008370C3" w:rsidP="001D5DA0">
            <w:pPr>
              <w:pStyle w:val="ListeParagraf"/>
              <w:numPr>
                <w:ilvl w:val="0"/>
                <w:numId w:val="37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İlk İzlenim ve Beden Dili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7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İyi Dinleyici Olmak ve Empati Kurmak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7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İletişim Sürecinde Kültür ve Diğer Unsurlar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E256FB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5DA0" w:rsidRPr="00716005">
              <w:rPr>
                <w:rFonts w:ascii="Times New Roman" w:hAnsi="Times New Roman" w:cs="Times New Roman"/>
                <w:sz w:val="24"/>
                <w:szCs w:val="24"/>
              </w:rPr>
              <w:t xml:space="preserve"> Saat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Yetişkinlerde Öğrenme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Öğrenme Süreci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Davranışçı Kurama Göre Öğrenme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Bilişsel Kurama Göre Öğrenme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Yapılandırmacı Kurama Göre Öğrenme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Sosyal Öğrenme Kuramına Göre Öğrenme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Yetişkin Eğitiminde Motivasyon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Yetişkin Eğitiminin Temel İlkeleri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E256FB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5DA0" w:rsidRPr="00716005">
              <w:rPr>
                <w:rFonts w:ascii="Times New Roman" w:hAnsi="Times New Roman" w:cs="Times New Roman"/>
                <w:sz w:val="24"/>
                <w:szCs w:val="24"/>
              </w:rPr>
              <w:t xml:space="preserve"> Saat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DA0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Ü</w:t>
            </w:r>
            <w:r w:rsidR="00563DAD">
              <w:rPr>
                <w:b/>
              </w:rPr>
              <w:t>nite Sonu Değerlendirme</w:t>
            </w:r>
          </w:p>
          <w:p w:rsidR="001D5DA0" w:rsidRPr="00716005" w:rsidRDefault="001D5DA0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4F56" w:rsidRPr="00716005" w:rsidRDefault="001D5DA0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1 Saat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716005">
              <w:rPr>
                <w:b/>
              </w:rPr>
              <w:t>Yetişkin Eğitimi-II</w:t>
            </w: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Yetişkin Eğitiminin Felsefi Temelleri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Konfüçyüs ve Buda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Sokrates, Platon ve Aristoteles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Farabi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Liberal Görüş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Hümanist Görüş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İlerlemeci Görüş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Köktenci Görüş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4F56" w:rsidRPr="00716005" w:rsidRDefault="00233D06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56FB" w:rsidRPr="007160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DA0" w:rsidRPr="00716005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</w:p>
        </w:tc>
      </w:tr>
      <w:tr w:rsidR="005C4F56" w:rsidRPr="00716005" w:rsidTr="001D5DA0">
        <w:trPr>
          <w:trHeight w:val="291"/>
          <w:jc w:val="center"/>
        </w:trPr>
        <w:tc>
          <w:tcPr>
            <w:tcW w:w="232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Yetişkin Eğitiminde Program Geliştirme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Eğitim Programı Nedir?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Yetişkin Eğitim Programı ve Öğeleri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İhtiyaçlar ve Hedefler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İçerik ve Eğitim Durumları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Ölçme-Değerlendirme</w:t>
            </w:r>
          </w:p>
          <w:p w:rsidR="008370C3" w:rsidRPr="00716005" w:rsidRDefault="008370C3" w:rsidP="001D5DA0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before="0" w:beforeAutospacing="0" w:after="0" w:afterAutospacing="0"/>
              <w:ind w:left="357" w:firstLine="0"/>
            </w:pPr>
            <w:r w:rsidRPr="00716005">
              <w:t>Yetişkin Eğitim Programlarında Dikkat Edilmesi Gereken Hususlar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E256FB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5DA0" w:rsidRPr="00716005">
              <w:rPr>
                <w:rFonts w:ascii="Times New Roman" w:hAnsi="Times New Roman" w:cs="Times New Roman"/>
                <w:sz w:val="24"/>
                <w:szCs w:val="24"/>
              </w:rPr>
              <w:t xml:space="preserve"> Saat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Ü</w:t>
            </w:r>
            <w:r w:rsidR="00563DAD">
              <w:rPr>
                <w:b/>
              </w:rPr>
              <w:t xml:space="preserve">nite Sonu Değerlendirme </w:t>
            </w:r>
          </w:p>
          <w:p w:rsidR="001D5DA0" w:rsidRPr="00716005" w:rsidRDefault="001D5DA0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1D5DA0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1 Saat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716005">
              <w:rPr>
                <w:b/>
              </w:rPr>
              <w:lastRenderedPageBreak/>
              <w:t>Temel Beceriler ve Kişisel Gelişim</w:t>
            </w: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Yetişkinler için Temel Beceriler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Yetişkin Becerilerinin Ölçülmesi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Okuma-Yazma Becerileri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Temel Matematik Becerileri</w:t>
            </w:r>
          </w:p>
          <w:p w:rsidR="001D5DA0" w:rsidRPr="00716005" w:rsidRDefault="00350931" w:rsidP="001D5DA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Dijital Y</w:t>
            </w:r>
            <w:r w:rsidR="001D5DA0" w:rsidRPr="00716005">
              <w:t>eterlik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E256FB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5DA0" w:rsidRPr="00716005">
              <w:rPr>
                <w:rFonts w:ascii="Times New Roman" w:hAnsi="Times New Roman" w:cs="Times New Roman"/>
                <w:sz w:val="24"/>
                <w:szCs w:val="24"/>
              </w:rPr>
              <w:t xml:space="preserve"> Saat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Kişisel Gelişim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Zaman Yönetimi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Etkili Zaman Yönetimi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Zaman Yönetiminin Faydaları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Girişimci Kimdir?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Girişimcilik Nedir?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t>Girişimcilik Becerileri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233D06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5DA0" w:rsidRPr="00716005">
              <w:rPr>
                <w:rFonts w:ascii="Times New Roman" w:hAnsi="Times New Roman" w:cs="Times New Roman"/>
                <w:sz w:val="24"/>
                <w:szCs w:val="24"/>
              </w:rPr>
              <w:t xml:space="preserve"> Saat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EPALE Platformu Tanıtımı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3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EPALE Nedir?</w:t>
            </w:r>
          </w:p>
          <w:p w:rsidR="001D5DA0" w:rsidRPr="00716005" w:rsidRDefault="001D5DA0" w:rsidP="001D5DA0">
            <w:pPr>
              <w:pStyle w:val="ListeParagraf"/>
              <w:numPr>
                <w:ilvl w:val="0"/>
                <w:numId w:val="43"/>
              </w:numPr>
              <w:tabs>
                <w:tab w:val="left" w:pos="568"/>
              </w:tabs>
              <w:spacing w:before="0" w:beforeAutospacing="0" w:after="0" w:afterAutospacing="0"/>
            </w:pPr>
            <w:r w:rsidRPr="00716005">
              <w:t>EPALE Nasıl Kullanılır?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E256FB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5DA0" w:rsidRPr="00716005">
              <w:rPr>
                <w:rFonts w:ascii="Times New Roman" w:hAnsi="Times New Roman" w:cs="Times New Roman"/>
                <w:sz w:val="24"/>
                <w:szCs w:val="24"/>
              </w:rPr>
              <w:t xml:space="preserve"> Saat</w:t>
            </w:r>
          </w:p>
        </w:tc>
      </w:tr>
      <w:tr w:rsidR="005C4F56" w:rsidRPr="00716005" w:rsidTr="001D5DA0">
        <w:trPr>
          <w:trHeight w:val="277"/>
          <w:jc w:val="center"/>
        </w:trPr>
        <w:tc>
          <w:tcPr>
            <w:tcW w:w="23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716005">
              <w:rPr>
                <w:b/>
              </w:rPr>
              <w:t>Ü</w:t>
            </w:r>
            <w:r w:rsidR="00563DAD">
              <w:rPr>
                <w:b/>
              </w:rPr>
              <w:t>nite Sonu Değerlendirme</w:t>
            </w:r>
          </w:p>
          <w:p w:rsidR="001D5DA0" w:rsidRPr="00716005" w:rsidRDefault="001D5DA0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1D5DA0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1 Saat</w:t>
            </w:r>
          </w:p>
        </w:tc>
      </w:tr>
      <w:tr w:rsidR="005C4F56" w:rsidRPr="00716005" w:rsidTr="00E172E1">
        <w:trPr>
          <w:trHeight w:val="291"/>
          <w:jc w:val="center"/>
        </w:trPr>
        <w:tc>
          <w:tcPr>
            <w:tcW w:w="7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F56" w:rsidRPr="00716005" w:rsidRDefault="005C4F56" w:rsidP="001D5DA0">
            <w:pPr>
              <w:pStyle w:val="ListeParagraf"/>
              <w:tabs>
                <w:tab w:val="left" w:pos="568"/>
              </w:tabs>
              <w:spacing w:before="240" w:beforeAutospacing="0" w:after="0" w:afterAutospacing="0"/>
              <w:rPr>
                <w:b/>
              </w:rPr>
            </w:pPr>
            <w:r w:rsidRPr="00716005">
              <w:rPr>
                <w:b/>
              </w:rPr>
              <w:t>Genel Değerlendirme Sınavı</w:t>
            </w:r>
          </w:p>
          <w:p w:rsidR="001D5DA0" w:rsidRPr="00716005" w:rsidRDefault="001D5DA0" w:rsidP="001D5DA0">
            <w:pPr>
              <w:pStyle w:val="ListeParagraf"/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F56" w:rsidRPr="00716005" w:rsidRDefault="001D5DA0" w:rsidP="001D5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</w:tr>
      <w:tr w:rsidR="005C4F56" w:rsidRPr="00716005" w:rsidTr="00E172E1">
        <w:trPr>
          <w:trHeight w:val="277"/>
          <w:jc w:val="center"/>
        </w:trPr>
        <w:tc>
          <w:tcPr>
            <w:tcW w:w="7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F56" w:rsidRPr="00716005" w:rsidRDefault="005C4F56" w:rsidP="005B5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F56" w:rsidRPr="00716005" w:rsidRDefault="00233D06" w:rsidP="001D5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00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E256FB" w:rsidRPr="0071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4F56" w:rsidRPr="00716005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</w:tc>
      </w:tr>
    </w:tbl>
    <w:p w:rsidR="00414478" w:rsidRPr="00716005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67A93" w:rsidRPr="00716005" w:rsidRDefault="005D7762" w:rsidP="00467A93">
      <w:pPr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t>8</w:t>
      </w:r>
      <w:r w:rsidR="00467A93" w:rsidRPr="00716005">
        <w:rPr>
          <w:rFonts w:ascii="Times New Roman" w:hAnsi="Times New Roman" w:cs="Times New Roman"/>
          <w:b/>
          <w:sz w:val="24"/>
          <w:szCs w:val="24"/>
        </w:rPr>
        <w:t>.</w:t>
      </w:r>
      <w:r w:rsidR="005B5137" w:rsidRPr="00716005">
        <w:rPr>
          <w:rFonts w:ascii="Times New Roman" w:hAnsi="Times New Roman" w:cs="Times New Roman"/>
          <w:b/>
          <w:sz w:val="24"/>
          <w:szCs w:val="24"/>
        </w:rPr>
        <w:t xml:space="preserve">  ÖĞRETİM YÖNTEM TEKNİK VE </w:t>
      </w:r>
      <w:r w:rsidR="00467A93" w:rsidRPr="00716005">
        <w:rPr>
          <w:rFonts w:ascii="Times New Roman" w:hAnsi="Times New Roman" w:cs="Times New Roman"/>
          <w:b/>
          <w:sz w:val="24"/>
          <w:szCs w:val="24"/>
        </w:rPr>
        <w:t>STRATEJİLERİ</w:t>
      </w:r>
    </w:p>
    <w:p w:rsidR="00467A93" w:rsidRPr="00716005" w:rsidRDefault="00467A93" w:rsidP="005D7762">
      <w:pPr>
        <w:pStyle w:val="ListeParagraf"/>
        <w:numPr>
          <w:ilvl w:val="0"/>
          <w:numId w:val="30"/>
        </w:numPr>
        <w:ind w:left="1134"/>
      </w:pPr>
      <w:r w:rsidRPr="00716005">
        <w:t xml:space="preserve">Programın hedeflerine ulaşmak için; aktif öğrenme yöntem ve teknikleri kullanılacaktır. </w:t>
      </w:r>
    </w:p>
    <w:p w:rsidR="00467A93" w:rsidRPr="00716005" w:rsidRDefault="00467A93" w:rsidP="005D7762">
      <w:pPr>
        <w:pStyle w:val="ListeParagraf"/>
        <w:numPr>
          <w:ilvl w:val="0"/>
          <w:numId w:val="30"/>
        </w:numPr>
        <w:ind w:left="1134"/>
      </w:pPr>
      <w:r w:rsidRPr="00716005">
        <w:t xml:space="preserve">Eğitime katılan kursiyerlere program içeriği ve ders materyalleri elektronik ortamda verilecektir. </w:t>
      </w:r>
    </w:p>
    <w:p w:rsidR="00467A93" w:rsidRPr="00716005" w:rsidRDefault="005D7762" w:rsidP="00467A93">
      <w:pPr>
        <w:rPr>
          <w:rFonts w:ascii="Times New Roman" w:hAnsi="Times New Roman" w:cs="Times New Roman"/>
          <w:b/>
          <w:sz w:val="24"/>
          <w:szCs w:val="24"/>
        </w:rPr>
      </w:pPr>
      <w:r w:rsidRPr="00716005">
        <w:rPr>
          <w:rFonts w:ascii="Times New Roman" w:hAnsi="Times New Roman" w:cs="Times New Roman"/>
          <w:b/>
          <w:sz w:val="24"/>
          <w:szCs w:val="24"/>
        </w:rPr>
        <w:t>9.</w:t>
      </w:r>
      <w:r w:rsidR="00467A93" w:rsidRPr="007160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137" w:rsidRPr="00716005">
        <w:rPr>
          <w:rFonts w:ascii="Times New Roman" w:hAnsi="Times New Roman" w:cs="Times New Roman"/>
          <w:b/>
          <w:sz w:val="24"/>
          <w:szCs w:val="24"/>
        </w:rPr>
        <w:t xml:space="preserve"> ÖLÇME VE</w:t>
      </w:r>
      <w:r w:rsidR="00467A93" w:rsidRPr="00716005">
        <w:rPr>
          <w:rFonts w:ascii="Times New Roman" w:hAnsi="Times New Roman" w:cs="Times New Roman"/>
          <w:b/>
          <w:sz w:val="24"/>
          <w:szCs w:val="24"/>
        </w:rPr>
        <w:t xml:space="preserve"> DEĞERLENDİRME</w:t>
      </w:r>
    </w:p>
    <w:p w:rsidR="00467A93" w:rsidRPr="00716005" w:rsidRDefault="00955FB1" w:rsidP="005D7762">
      <w:pPr>
        <w:pStyle w:val="ListeParagraf"/>
        <w:numPr>
          <w:ilvl w:val="0"/>
          <w:numId w:val="31"/>
        </w:numPr>
        <w:ind w:left="1134"/>
      </w:pPr>
      <w:r w:rsidRPr="00716005">
        <w:t>K</w:t>
      </w:r>
      <w:r w:rsidR="00467A93" w:rsidRPr="00716005">
        <w:t xml:space="preserve">ursiyerlerin başarısını değerlendirmek amacıyla </w:t>
      </w:r>
      <w:r w:rsidR="00873544" w:rsidRPr="00716005">
        <w:t>50</w:t>
      </w:r>
      <w:r w:rsidR="006117E9" w:rsidRPr="00716005">
        <w:t xml:space="preserve"> </w:t>
      </w:r>
      <w:r w:rsidR="00467A93" w:rsidRPr="00716005">
        <w:t>sorudan oluşan ve tüm konuları kapsayan çoktan seçmeli test sınavı yapılacak, 45 ve üzeri not alanlar başarılı sayılacaktır.</w:t>
      </w:r>
    </w:p>
    <w:p w:rsidR="00467A93" w:rsidRPr="00716005" w:rsidRDefault="00467A93" w:rsidP="005D7762">
      <w:pPr>
        <w:pStyle w:val="ListeParagraf"/>
        <w:numPr>
          <w:ilvl w:val="0"/>
          <w:numId w:val="31"/>
        </w:numPr>
        <w:ind w:left="1134"/>
      </w:pPr>
      <w:r w:rsidRPr="00716005">
        <w:t>Başarılı olanlara “Kurs Belgesi”(e-sertifika) verilecektir.</w:t>
      </w:r>
    </w:p>
    <w:sectPr w:rsidR="00467A93" w:rsidRPr="00716005" w:rsidSect="00A276FC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579E"/>
    <w:multiLevelType w:val="hybridMultilevel"/>
    <w:tmpl w:val="123AB798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F7186"/>
    <w:multiLevelType w:val="hybridMultilevel"/>
    <w:tmpl w:val="DEDACECC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107A"/>
    <w:multiLevelType w:val="hybridMultilevel"/>
    <w:tmpl w:val="AC560F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3693A"/>
    <w:multiLevelType w:val="hybridMultilevel"/>
    <w:tmpl w:val="F2AEB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5F56FD"/>
    <w:multiLevelType w:val="hybridMultilevel"/>
    <w:tmpl w:val="88465A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309FD"/>
    <w:multiLevelType w:val="hybridMultilevel"/>
    <w:tmpl w:val="E5DCC6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A0C1F"/>
    <w:multiLevelType w:val="hybridMultilevel"/>
    <w:tmpl w:val="5C1AA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720A0"/>
    <w:multiLevelType w:val="hybridMultilevel"/>
    <w:tmpl w:val="897AB45E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29695EA0"/>
    <w:multiLevelType w:val="hybridMultilevel"/>
    <w:tmpl w:val="BA642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01C38"/>
    <w:multiLevelType w:val="hybridMultilevel"/>
    <w:tmpl w:val="CC50C4A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2B61642">
      <w:numFmt w:val="bullet"/>
      <w:lvlText w:val="•"/>
      <w:lvlJc w:val="left"/>
      <w:pPr>
        <w:ind w:left="1694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6AE760A"/>
    <w:multiLevelType w:val="hybridMultilevel"/>
    <w:tmpl w:val="492A5C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A60B83"/>
    <w:multiLevelType w:val="hybridMultilevel"/>
    <w:tmpl w:val="C2AE26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1230B"/>
    <w:multiLevelType w:val="hybridMultilevel"/>
    <w:tmpl w:val="332A4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43825"/>
    <w:multiLevelType w:val="hybridMultilevel"/>
    <w:tmpl w:val="7AE63056"/>
    <w:lvl w:ilvl="0" w:tplc="A74A5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B130AB"/>
    <w:multiLevelType w:val="hybridMultilevel"/>
    <w:tmpl w:val="8F648836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8757EF8"/>
    <w:multiLevelType w:val="hybridMultilevel"/>
    <w:tmpl w:val="8AE61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D3387"/>
    <w:multiLevelType w:val="hybridMultilevel"/>
    <w:tmpl w:val="3668BB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5E122790"/>
    <w:multiLevelType w:val="hybridMultilevel"/>
    <w:tmpl w:val="A956F7A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0F76E4"/>
    <w:multiLevelType w:val="hybridMultilevel"/>
    <w:tmpl w:val="44420AA4"/>
    <w:lvl w:ilvl="0" w:tplc="2BEE92C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6" w15:restartNumberingAfterBreak="0">
    <w:nsid w:val="6C914859"/>
    <w:multiLevelType w:val="hybridMultilevel"/>
    <w:tmpl w:val="7CF43A7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C22E5"/>
    <w:multiLevelType w:val="hybridMultilevel"/>
    <w:tmpl w:val="D90E82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52F47"/>
    <w:multiLevelType w:val="hybridMultilevel"/>
    <w:tmpl w:val="C57E2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F86DE4"/>
    <w:multiLevelType w:val="hybridMultilevel"/>
    <w:tmpl w:val="75BE9E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93717F8"/>
    <w:multiLevelType w:val="hybridMultilevel"/>
    <w:tmpl w:val="7880330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F1CE6"/>
    <w:multiLevelType w:val="hybridMultilevel"/>
    <w:tmpl w:val="E39A0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1F0AC1"/>
    <w:multiLevelType w:val="hybridMultilevel"/>
    <w:tmpl w:val="9E3E5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"/>
  </w:num>
  <w:num w:numId="4">
    <w:abstractNumId w:val="30"/>
  </w:num>
  <w:num w:numId="5">
    <w:abstractNumId w:val="25"/>
  </w:num>
  <w:num w:numId="6">
    <w:abstractNumId w:val="32"/>
  </w:num>
  <w:num w:numId="7">
    <w:abstractNumId w:val="34"/>
  </w:num>
  <w:num w:numId="8">
    <w:abstractNumId w:val="42"/>
  </w:num>
  <w:num w:numId="9">
    <w:abstractNumId w:val="39"/>
  </w:num>
  <w:num w:numId="10">
    <w:abstractNumId w:val="5"/>
  </w:num>
  <w:num w:numId="11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8"/>
  </w:num>
  <w:num w:numId="14">
    <w:abstractNumId w:val="4"/>
  </w:num>
  <w:num w:numId="15">
    <w:abstractNumId w:val="17"/>
  </w:num>
  <w:num w:numId="16">
    <w:abstractNumId w:val="24"/>
  </w:num>
  <w:num w:numId="17">
    <w:abstractNumId w:val="9"/>
  </w:num>
  <w:num w:numId="18">
    <w:abstractNumId w:val="40"/>
  </w:num>
  <w:num w:numId="19">
    <w:abstractNumId w:val="13"/>
  </w:num>
  <w:num w:numId="20">
    <w:abstractNumId w:val="0"/>
  </w:num>
  <w:num w:numId="21">
    <w:abstractNumId w:val="23"/>
  </w:num>
  <w:num w:numId="22">
    <w:abstractNumId w:val="3"/>
  </w:num>
  <w:num w:numId="23">
    <w:abstractNumId w:val="31"/>
  </w:num>
  <w:num w:numId="24">
    <w:abstractNumId w:val="36"/>
  </w:num>
  <w:num w:numId="25">
    <w:abstractNumId w:val="2"/>
  </w:num>
  <w:num w:numId="26">
    <w:abstractNumId w:val="16"/>
  </w:num>
  <w:num w:numId="27">
    <w:abstractNumId w:val="10"/>
  </w:num>
  <w:num w:numId="28">
    <w:abstractNumId w:val="41"/>
  </w:num>
  <w:num w:numId="29">
    <w:abstractNumId w:val="27"/>
  </w:num>
  <w:num w:numId="30">
    <w:abstractNumId w:val="43"/>
  </w:num>
  <w:num w:numId="31">
    <w:abstractNumId w:val="33"/>
  </w:num>
  <w:num w:numId="32">
    <w:abstractNumId w:val="15"/>
  </w:num>
  <w:num w:numId="33">
    <w:abstractNumId w:val="7"/>
  </w:num>
  <w:num w:numId="34">
    <w:abstractNumId w:val="18"/>
  </w:num>
  <w:num w:numId="35">
    <w:abstractNumId w:val="35"/>
  </w:num>
  <w:num w:numId="36">
    <w:abstractNumId w:val="26"/>
  </w:num>
  <w:num w:numId="37">
    <w:abstractNumId w:val="12"/>
  </w:num>
  <w:num w:numId="38">
    <w:abstractNumId w:val="21"/>
  </w:num>
  <w:num w:numId="39">
    <w:abstractNumId w:val="6"/>
  </w:num>
  <w:num w:numId="40">
    <w:abstractNumId w:val="44"/>
  </w:num>
  <w:num w:numId="41">
    <w:abstractNumId w:val="14"/>
  </w:num>
  <w:num w:numId="42">
    <w:abstractNumId w:val="20"/>
  </w:num>
  <w:num w:numId="43">
    <w:abstractNumId w:val="38"/>
  </w:num>
  <w:num w:numId="44">
    <w:abstractNumId w:val="11"/>
  </w:num>
  <w:num w:numId="45">
    <w:abstractNumId w:val="19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72EDF"/>
    <w:rsid w:val="00074528"/>
    <w:rsid w:val="000958A0"/>
    <w:rsid w:val="000B1F26"/>
    <w:rsid w:val="000F163C"/>
    <w:rsid w:val="00140FD7"/>
    <w:rsid w:val="00155025"/>
    <w:rsid w:val="00156B1A"/>
    <w:rsid w:val="001B1958"/>
    <w:rsid w:val="001D5DA0"/>
    <w:rsid w:val="001E0E73"/>
    <w:rsid w:val="00204965"/>
    <w:rsid w:val="00233D06"/>
    <w:rsid w:val="0028185A"/>
    <w:rsid w:val="00286CC6"/>
    <w:rsid w:val="002B1779"/>
    <w:rsid w:val="002B46E9"/>
    <w:rsid w:val="00301F10"/>
    <w:rsid w:val="003249A9"/>
    <w:rsid w:val="003266F6"/>
    <w:rsid w:val="00336A2F"/>
    <w:rsid w:val="00350931"/>
    <w:rsid w:val="00362355"/>
    <w:rsid w:val="00363D6D"/>
    <w:rsid w:val="00373620"/>
    <w:rsid w:val="00383CC7"/>
    <w:rsid w:val="003B312C"/>
    <w:rsid w:val="00414478"/>
    <w:rsid w:val="00430C7D"/>
    <w:rsid w:val="00436FA0"/>
    <w:rsid w:val="00447578"/>
    <w:rsid w:val="00467A93"/>
    <w:rsid w:val="004B652A"/>
    <w:rsid w:val="004C73EB"/>
    <w:rsid w:val="004D7C27"/>
    <w:rsid w:val="004E1549"/>
    <w:rsid w:val="005109C1"/>
    <w:rsid w:val="00561C22"/>
    <w:rsid w:val="00563DAD"/>
    <w:rsid w:val="00570739"/>
    <w:rsid w:val="00570A9F"/>
    <w:rsid w:val="005B3F00"/>
    <w:rsid w:val="005B5137"/>
    <w:rsid w:val="005C4F56"/>
    <w:rsid w:val="005D2B8B"/>
    <w:rsid w:val="005D7762"/>
    <w:rsid w:val="00601255"/>
    <w:rsid w:val="006111C5"/>
    <w:rsid w:val="006117E9"/>
    <w:rsid w:val="00613C1E"/>
    <w:rsid w:val="0065723A"/>
    <w:rsid w:val="00694193"/>
    <w:rsid w:val="006B5AF9"/>
    <w:rsid w:val="00716005"/>
    <w:rsid w:val="0071612C"/>
    <w:rsid w:val="00737293"/>
    <w:rsid w:val="007530C2"/>
    <w:rsid w:val="007A6B46"/>
    <w:rsid w:val="007B3AD2"/>
    <w:rsid w:val="007C223B"/>
    <w:rsid w:val="007C575B"/>
    <w:rsid w:val="007C7E87"/>
    <w:rsid w:val="007D6137"/>
    <w:rsid w:val="007D7B69"/>
    <w:rsid w:val="008370C3"/>
    <w:rsid w:val="00873544"/>
    <w:rsid w:val="00875C3B"/>
    <w:rsid w:val="008D0A8D"/>
    <w:rsid w:val="008D4F5B"/>
    <w:rsid w:val="008D5DFA"/>
    <w:rsid w:val="008E6039"/>
    <w:rsid w:val="008F784E"/>
    <w:rsid w:val="0093716C"/>
    <w:rsid w:val="00955FB1"/>
    <w:rsid w:val="0096131B"/>
    <w:rsid w:val="0096132C"/>
    <w:rsid w:val="00965823"/>
    <w:rsid w:val="00966EB8"/>
    <w:rsid w:val="00970E9F"/>
    <w:rsid w:val="0098064D"/>
    <w:rsid w:val="00996E9E"/>
    <w:rsid w:val="009B7E98"/>
    <w:rsid w:val="009C1209"/>
    <w:rsid w:val="009D7BC5"/>
    <w:rsid w:val="009E0574"/>
    <w:rsid w:val="009F565B"/>
    <w:rsid w:val="00A071A2"/>
    <w:rsid w:val="00A17142"/>
    <w:rsid w:val="00A276FC"/>
    <w:rsid w:val="00A60980"/>
    <w:rsid w:val="00A725A4"/>
    <w:rsid w:val="00A8115A"/>
    <w:rsid w:val="00A8669F"/>
    <w:rsid w:val="00A87DEF"/>
    <w:rsid w:val="00AD5186"/>
    <w:rsid w:val="00AE24B5"/>
    <w:rsid w:val="00AE364A"/>
    <w:rsid w:val="00B35398"/>
    <w:rsid w:val="00B47769"/>
    <w:rsid w:val="00B7001F"/>
    <w:rsid w:val="00BA3231"/>
    <w:rsid w:val="00BB0FE0"/>
    <w:rsid w:val="00BE4722"/>
    <w:rsid w:val="00C02CF2"/>
    <w:rsid w:val="00C15005"/>
    <w:rsid w:val="00C23547"/>
    <w:rsid w:val="00C86304"/>
    <w:rsid w:val="00CA3F67"/>
    <w:rsid w:val="00CA598F"/>
    <w:rsid w:val="00CD3023"/>
    <w:rsid w:val="00CD5E71"/>
    <w:rsid w:val="00CF4A50"/>
    <w:rsid w:val="00D10F1B"/>
    <w:rsid w:val="00D20793"/>
    <w:rsid w:val="00D32DFF"/>
    <w:rsid w:val="00D412DA"/>
    <w:rsid w:val="00D4157B"/>
    <w:rsid w:val="00D55BDE"/>
    <w:rsid w:val="00D71970"/>
    <w:rsid w:val="00D843A4"/>
    <w:rsid w:val="00DB74D9"/>
    <w:rsid w:val="00DB7BC2"/>
    <w:rsid w:val="00DE05C2"/>
    <w:rsid w:val="00E0569C"/>
    <w:rsid w:val="00E13C6F"/>
    <w:rsid w:val="00E172E1"/>
    <w:rsid w:val="00E256FB"/>
    <w:rsid w:val="00E30E56"/>
    <w:rsid w:val="00E41A55"/>
    <w:rsid w:val="00E440D2"/>
    <w:rsid w:val="00E73A19"/>
    <w:rsid w:val="00E87531"/>
    <w:rsid w:val="00EA17AA"/>
    <w:rsid w:val="00EA2BE1"/>
    <w:rsid w:val="00EC12CD"/>
    <w:rsid w:val="00EC6652"/>
    <w:rsid w:val="00EF3ACD"/>
    <w:rsid w:val="00F0640E"/>
    <w:rsid w:val="00F16CEE"/>
    <w:rsid w:val="00F176AD"/>
    <w:rsid w:val="00F45849"/>
    <w:rsid w:val="00F64257"/>
    <w:rsid w:val="00F90FEF"/>
    <w:rsid w:val="00FA0A06"/>
    <w:rsid w:val="00FA7A5D"/>
    <w:rsid w:val="00FB67AA"/>
    <w:rsid w:val="00FD7215"/>
    <w:rsid w:val="00FE0C03"/>
    <w:rsid w:val="00FF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0051AE-EDDC-4403-A054-765619FDF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56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9C"/>
    <w:rPr>
      <w:rFonts w:ascii="Tahoma" w:eastAsia="Calibri" w:hAnsi="Tahoma" w:cs="Tahoma"/>
      <w:sz w:val="16"/>
      <w:szCs w:val="16"/>
      <w:lang w:eastAsia="tr-TR"/>
    </w:rPr>
  </w:style>
  <w:style w:type="paragraph" w:styleId="Dzeltme">
    <w:name w:val="Revision"/>
    <w:hidden/>
    <w:uiPriority w:val="99"/>
    <w:semiHidden/>
    <w:rsid w:val="0096131B"/>
    <w:pPr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D78D2-9E81-420F-AC51-3F301A27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3</cp:revision>
  <cp:lastPrinted>2017-12-06T11:36:00Z</cp:lastPrinted>
  <dcterms:created xsi:type="dcterms:W3CDTF">2018-09-21T07:58:00Z</dcterms:created>
  <dcterms:modified xsi:type="dcterms:W3CDTF">2018-09-21T08:01:00Z</dcterms:modified>
</cp:coreProperties>
</file>